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485" w:rsidRPr="00FA35E5" w:rsidRDefault="00C1697A" w:rsidP="00C1697A">
      <w:pPr>
        <w:widowControl w:val="0"/>
        <w:spacing w:after="0" w:line="408" w:lineRule="auto"/>
        <w:ind w:left="120"/>
        <w:jc w:val="center"/>
        <w:rPr>
          <w:rFonts w:ascii="Times New Roman" w:eastAsia="Courier New" w:hAnsi="Times New Roman" w:cs="Courier New"/>
          <w:color w:val="000000"/>
          <w:sz w:val="28"/>
          <w:szCs w:val="24"/>
          <w:lang w:eastAsia="ru-RU" w:bidi="ru-RU"/>
        </w:rPr>
      </w:pPr>
      <w:bookmarkStart w:id="0" w:name="_GoBack"/>
      <w:r>
        <w:rPr>
          <w:rFonts w:ascii="Times New Roman" w:eastAsia="Courier New" w:hAnsi="Times New Roman" w:cs="Courier New"/>
          <w:b/>
          <w:noProof/>
          <w:color w:val="000000"/>
          <w:sz w:val="28"/>
          <w:szCs w:val="24"/>
          <w:lang w:eastAsia="ru-RU"/>
        </w:rPr>
        <w:drawing>
          <wp:inline distT="0" distB="0" distL="0" distR="0">
            <wp:extent cx="5937520" cy="9092242"/>
            <wp:effectExtent l="0" t="0" r="0" b="0"/>
            <wp:docPr id="1" name="Рисунок 1" descr="C:\Users\Admin\Pictures\2023-09-28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2023-09-28\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9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F2485" w:rsidRPr="00AF2485" w:rsidRDefault="00AF2485" w:rsidP="00AF2485">
      <w:pPr>
        <w:tabs>
          <w:tab w:val="left" w:pos="1701"/>
        </w:tabs>
        <w:autoSpaceDE w:val="0"/>
        <w:autoSpaceDN w:val="0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248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</w:t>
      </w:r>
      <w:r w:rsidR="009F47F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F2485">
        <w:rPr>
          <w:rFonts w:ascii="Times New Roman" w:eastAsia="Times New Roman" w:hAnsi="Times New Roman" w:cs="Times New Roman"/>
          <w:b/>
          <w:bCs/>
          <w:sz w:val="28"/>
          <w:szCs w:val="28"/>
        </w:rPr>
        <w:t>ЗАПИСКА</w:t>
      </w:r>
    </w:p>
    <w:p w:rsidR="00AF2485" w:rsidRPr="00AF2485" w:rsidRDefault="00AF2485" w:rsidP="00AF2485">
      <w:pPr>
        <w:autoSpaceDE w:val="0"/>
        <w:autoSpaceDN w:val="0"/>
        <w:adjustRightInd w:val="0"/>
        <w:spacing w:after="0" w:line="240" w:lineRule="auto"/>
        <w:ind w:left="-284" w:firstLine="567"/>
        <w:jc w:val="both"/>
        <w:textAlignment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</w:t>
      </w:r>
      <w:r>
        <w:rPr>
          <w:rFonts w:ascii="Times New Roman" w:eastAsia="Times New Roman" w:hAnsi="Times New Roman" w:cs="Times New Roman"/>
          <w:sz w:val="28"/>
          <w:szCs w:val="28"/>
        </w:rPr>
        <w:t>редмету «Адаптивный окружающий мир</w:t>
      </w:r>
      <w:r w:rsidRPr="00AF2485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в соответствии </w:t>
      </w:r>
      <w:proofErr w:type="gramStart"/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F2485" w:rsidRPr="00AF2485" w:rsidRDefault="00AF2485" w:rsidP="00AF2485">
      <w:pPr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240" w:lineRule="auto"/>
        <w:ind w:left="-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485">
        <w:rPr>
          <w:rFonts w:ascii="Times New Roman" w:eastAsia="Times New Roman" w:hAnsi="Times New Roman" w:cs="Times New Roman"/>
          <w:sz w:val="28"/>
          <w:szCs w:val="28"/>
        </w:rPr>
        <w:t>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 науки Российской Федерации от 19 декабря 2014 г. № 1598, вступил в силу 1 сентября 2016 г.);</w:t>
      </w:r>
    </w:p>
    <w:p w:rsidR="00AF2485" w:rsidRPr="00AF2485" w:rsidRDefault="00AF2485" w:rsidP="00AF2485">
      <w:pPr>
        <w:numPr>
          <w:ilvl w:val="0"/>
          <w:numId w:val="1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-284" w:firstLine="567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Примерной адаптированной основной общеобразовательной программой начального общего образования обучающихся с задержкой психического развития (</w:t>
      </w:r>
      <w:proofErr w:type="gramStart"/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одобрена</w:t>
      </w:r>
      <w:proofErr w:type="gramEnd"/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федерального учебно-методического объединения по общему образованию, протокол от 22 декабря 2015 г. № 4/15).</w:t>
      </w:r>
    </w:p>
    <w:p w:rsidR="00AF2485" w:rsidRPr="00AF2485" w:rsidRDefault="00AF2485" w:rsidP="00AF2485">
      <w:pPr>
        <w:tabs>
          <w:tab w:val="left" w:pos="1701"/>
        </w:tabs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485">
        <w:rPr>
          <w:rFonts w:ascii="Times New Roman" w:eastAsia="Times New Roman" w:hAnsi="Times New Roman" w:cs="Times New Roman"/>
          <w:b/>
          <w:sz w:val="28"/>
          <w:szCs w:val="28"/>
        </w:rPr>
        <w:t xml:space="preserve">Нормативными документами </w:t>
      </w:r>
      <w:r w:rsidRPr="00AF2485">
        <w:rPr>
          <w:rFonts w:ascii="Times New Roman" w:eastAsia="Times New Roman" w:hAnsi="Times New Roman" w:cs="Times New Roman"/>
          <w:sz w:val="28"/>
          <w:szCs w:val="28"/>
        </w:rPr>
        <w:t>для составления рабочей программы являются:</w:t>
      </w:r>
    </w:p>
    <w:p w:rsidR="00AF2485" w:rsidRPr="00AF2485" w:rsidRDefault="00AF2485" w:rsidP="00AF2485">
      <w:pPr>
        <w:tabs>
          <w:tab w:val="left" w:pos="1701"/>
        </w:tabs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485">
        <w:rPr>
          <w:rFonts w:ascii="Times New Roman" w:eastAsia="Times New Roman" w:hAnsi="Times New Roman" w:cs="Times New Roman"/>
          <w:sz w:val="28"/>
          <w:szCs w:val="28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AF2485" w:rsidRPr="00AF2485" w:rsidRDefault="00AF2485" w:rsidP="00AF2485">
      <w:pPr>
        <w:tabs>
          <w:tab w:val="left" w:pos="1701"/>
        </w:tabs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485">
        <w:rPr>
          <w:rFonts w:ascii="Times New Roman" w:eastAsia="Times New Roman" w:hAnsi="Times New Roman" w:cs="Times New Roman"/>
          <w:sz w:val="28"/>
          <w:szCs w:val="28"/>
        </w:rPr>
        <w:t>- Закон РФ «Об образовании в Российской Федерации» № 273-ФЗ от 29.12.2012;</w:t>
      </w:r>
    </w:p>
    <w:p w:rsidR="00AF2485" w:rsidRPr="00AF2485" w:rsidRDefault="00AF2485" w:rsidP="00AF248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Федеральный государственный образовательный стандарт начального общего образования </w:t>
      </w:r>
      <w:proofErr w:type="gramStart"/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ограниченными возможностями здоровья, утвержденный приказом Министерства образования и науки Российской Федерации от 19.12. 2014г. </w:t>
      </w:r>
      <w:r w:rsidRPr="00AF2485"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1598 </w:t>
      </w:r>
    </w:p>
    <w:p w:rsidR="00AF2485" w:rsidRPr="00AF2485" w:rsidRDefault="00AF2485" w:rsidP="00AF2485">
      <w:pPr>
        <w:tabs>
          <w:tab w:val="left" w:pos="1701"/>
        </w:tabs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F2485">
        <w:rPr>
          <w:rFonts w:ascii="Times New Roman" w:eastAsia="Times New Roman" w:hAnsi="Times New Roman" w:cs="Times New Roman"/>
          <w:sz w:val="28"/>
          <w:szCs w:val="28"/>
        </w:rPr>
        <w:t>- Приказ Министерства просвещения РФ от 24 ноября 2022 г. № 1023 «Об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здоровья;</w:t>
      </w:r>
      <w:proofErr w:type="gramEnd"/>
    </w:p>
    <w:p w:rsidR="00AF2485" w:rsidRPr="00AF2485" w:rsidRDefault="00AF2485" w:rsidP="00AF2485">
      <w:pPr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F2485">
        <w:rPr>
          <w:rFonts w:ascii="Times New Roman" w:eastAsia="Times New Roman" w:hAnsi="Times New Roman" w:cs="Times New Roman"/>
          <w:sz w:val="28"/>
          <w:szCs w:val="28"/>
        </w:rPr>
        <w:t xml:space="preserve">- Адаптированная основная общеобразовательная программа начального общего образования </w:t>
      </w:r>
      <w:proofErr w:type="gramStart"/>
      <w:r w:rsidRPr="00AF2485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AF2485">
        <w:rPr>
          <w:rFonts w:ascii="Times New Roman" w:eastAsia="Times New Roman" w:hAnsi="Times New Roman" w:cs="Times New Roman"/>
          <w:sz w:val="28"/>
          <w:szCs w:val="28"/>
        </w:rPr>
        <w:t xml:space="preserve"> с задержкой психического развития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spellStart"/>
      <w:r w:rsidRPr="00AF2485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AF2485">
        <w:rPr>
          <w:rFonts w:ascii="Times New Roman" w:eastAsia="Times New Roman" w:hAnsi="Times New Roman" w:cs="Times New Roman"/>
          <w:sz w:val="28"/>
          <w:szCs w:val="28"/>
        </w:rPr>
        <w:t xml:space="preserve">-Черкассы муниципального района </w:t>
      </w:r>
      <w:proofErr w:type="spellStart"/>
      <w:r w:rsidRPr="00AF2485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AF2485">
        <w:rPr>
          <w:rFonts w:ascii="Times New Roman" w:eastAsia="Times New Roman" w:hAnsi="Times New Roman" w:cs="Times New Roman"/>
          <w:sz w:val="28"/>
          <w:szCs w:val="28"/>
        </w:rPr>
        <w:t>-Черкасский Самарской области</w:t>
      </w:r>
    </w:p>
    <w:p w:rsidR="00AF2485" w:rsidRPr="00AF2485" w:rsidRDefault="00AF2485" w:rsidP="00AF2485">
      <w:pPr>
        <w:tabs>
          <w:tab w:val="left" w:pos="1701"/>
        </w:tabs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485">
        <w:rPr>
          <w:rFonts w:ascii="Times New Roman" w:eastAsia="Times New Roman" w:hAnsi="Times New Roman" w:cs="Times New Roman"/>
          <w:sz w:val="28"/>
          <w:szCs w:val="28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spellStart"/>
      <w:r w:rsidRPr="00AF2485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AF2485">
        <w:rPr>
          <w:rFonts w:ascii="Times New Roman" w:eastAsia="Times New Roman" w:hAnsi="Times New Roman" w:cs="Times New Roman"/>
          <w:sz w:val="28"/>
          <w:szCs w:val="28"/>
        </w:rPr>
        <w:t xml:space="preserve">-Черкассы муниципального района </w:t>
      </w:r>
      <w:proofErr w:type="spellStart"/>
      <w:r w:rsidRPr="00AF2485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AF2485">
        <w:rPr>
          <w:rFonts w:ascii="Times New Roman" w:eastAsia="Times New Roman" w:hAnsi="Times New Roman" w:cs="Times New Roman"/>
          <w:sz w:val="28"/>
          <w:szCs w:val="28"/>
        </w:rPr>
        <w:t xml:space="preserve"> - Черкасский Самарской области.</w:t>
      </w:r>
    </w:p>
    <w:p w:rsidR="00AF2485" w:rsidRPr="00AF2485" w:rsidRDefault="00AF2485" w:rsidP="00AF2485">
      <w:pPr>
        <w:tabs>
          <w:tab w:val="left" w:pos="1701"/>
        </w:tabs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485">
        <w:rPr>
          <w:rFonts w:ascii="Times New Roman" w:eastAsia="Times New Roman" w:hAnsi="Times New Roman" w:cs="Times New Roman"/>
          <w:sz w:val="28"/>
          <w:szCs w:val="28"/>
        </w:rPr>
        <w:t xml:space="preserve">ФАООП ЗПР (вариант 7.2) </w:t>
      </w:r>
      <w:proofErr w:type="gramStart"/>
      <w:r w:rsidRPr="00AF2485">
        <w:rPr>
          <w:rFonts w:ascii="Times New Roman" w:eastAsia="Times New Roman" w:hAnsi="Times New Roman" w:cs="Times New Roman"/>
          <w:sz w:val="28"/>
          <w:szCs w:val="28"/>
        </w:rPr>
        <w:t>адресована</w:t>
      </w:r>
      <w:proofErr w:type="gramEnd"/>
      <w:r w:rsidRPr="00AF2485">
        <w:rPr>
          <w:rFonts w:ascii="Times New Roman" w:eastAsia="Times New Roman" w:hAnsi="Times New Roman" w:cs="Times New Roman"/>
          <w:sz w:val="28"/>
          <w:szCs w:val="28"/>
        </w:rPr>
        <w:t xml:space="preserve"> обучающимся с задержкой психического развития с учетом реализации</w:t>
      </w:r>
      <w:r w:rsidR="009F47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2485">
        <w:rPr>
          <w:rFonts w:ascii="Times New Roman" w:eastAsia="Times New Roman" w:hAnsi="Times New Roman" w:cs="Times New Roman"/>
          <w:spacing w:val="-1"/>
          <w:sz w:val="28"/>
          <w:szCs w:val="28"/>
        </w:rPr>
        <w:t>их</w:t>
      </w:r>
      <w:r w:rsidR="009F47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F2485">
        <w:rPr>
          <w:rFonts w:ascii="Times New Roman" w:eastAsia="Times New Roman" w:hAnsi="Times New Roman" w:cs="Times New Roman"/>
          <w:spacing w:val="-1"/>
          <w:sz w:val="28"/>
          <w:szCs w:val="28"/>
        </w:rPr>
        <w:t>особых</w:t>
      </w:r>
      <w:r w:rsidR="009F47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F2485">
        <w:rPr>
          <w:rFonts w:ascii="Times New Roman" w:eastAsia="Times New Roman" w:hAnsi="Times New Roman" w:cs="Times New Roman"/>
          <w:spacing w:val="-1"/>
          <w:sz w:val="28"/>
          <w:szCs w:val="28"/>
        </w:rPr>
        <w:t>образовательных</w:t>
      </w:r>
      <w:r w:rsidR="009F47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F2485">
        <w:rPr>
          <w:rFonts w:ascii="Times New Roman" w:eastAsia="Times New Roman" w:hAnsi="Times New Roman" w:cs="Times New Roman"/>
          <w:sz w:val="28"/>
          <w:szCs w:val="28"/>
        </w:rPr>
        <w:t>потребностей,</w:t>
      </w:r>
      <w:r w:rsidR="009F47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248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F47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2485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9F47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2485">
        <w:rPr>
          <w:rFonts w:ascii="Times New Roman" w:eastAsia="Times New Roman" w:hAnsi="Times New Roman" w:cs="Times New Roman"/>
          <w:sz w:val="28"/>
          <w:szCs w:val="28"/>
        </w:rPr>
        <w:t>индивидуальных</w:t>
      </w:r>
      <w:r w:rsidR="009F47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2485">
        <w:rPr>
          <w:rFonts w:ascii="Times New Roman" w:eastAsia="Times New Roman" w:hAnsi="Times New Roman" w:cs="Times New Roman"/>
          <w:sz w:val="28"/>
          <w:szCs w:val="28"/>
        </w:rPr>
        <w:t>особенностей</w:t>
      </w:r>
      <w:r w:rsidR="009F47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2485">
        <w:rPr>
          <w:rFonts w:ascii="Times New Roman" w:eastAsia="Times New Roman" w:hAnsi="Times New Roman" w:cs="Times New Roman"/>
          <w:sz w:val="28"/>
          <w:szCs w:val="28"/>
        </w:rPr>
        <w:t>и возможностей.</w:t>
      </w:r>
    </w:p>
    <w:p w:rsidR="00AF2485" w:rsidRPr="009F47F3" w:rsidRDefault="00AF2485" w:rsidP="009F47F3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485"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«Адаптивный окружающий мир».</w:t>
      </w:r>
    </w:p>
    <w:p w:rsidR="00AF2485" w:rsidRPr="00AF2485" w:rsidRDefault="00AF2485" w:rsidP="00AF2485">
      <w:pPr>
        <w:spacing w:after="0" w:line="240" w:lineRule="auto"/>
        <w:ind w:left="-284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Цель:</w:t>
      </w:r>
    </w:p>
    <w:p w:rsidR="00AF2485" w:rsidRPr="00AF2485" w:rsidRDefault="00AF2485" w:rsidP="009F47F3">
      <w:pPr>
        <w:numPr>
          <w:ilvl w:val="0"/>
          <w:numId w:val="9"/>
        </w:numPr>
        <w:tabs>
          <w:tab w:val="clear" w:pos="1429"/>
          <w:tab w:val="num" w:pos="-284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 первоначальных  естественно - научных  знаний, основ учебной деятельности посредством предмета Окружающий мир.</w:t>
      </w:r>
    </w:p>
    <w:p w:rsidR="00AF2485" w:rsidRPr="00AF2485" w:rsidRDefault="00AF2485" w:rsidP="009F47F3">
      <w:pPr>
        <w:numPr>
          <w:ilvl w:val="0"/>
          <w:numId w:val="9"/>
        </w:numPr>
        <w:tabs>
          <w:tab w:val="clear" w:pos="1429"/>
          <w:tab w:val="num" w:pos="-284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гуманной, творческой, бережно относящейся к богатствам природы и общества. </w:t>
      </w:r>
    </w:p>
    <w:p w:rsidR="00AF2485" w:rsidRPr="00AF2485" w:rsidRDefault="00AF2485" w:rsidP="00AF2485">
      <w:pPr>
        <w:spacing w:after="0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AF2485" w:rsidRPr="00AF2485" w:rsidRDefault="00AF2485" w:rsidP="009F47F3">
      <w:pPr>
        <w:numPr>
          <w:ilvl w:val="0"/>
          <w:numId w:val="10"/>
        </w:numPr>
        <w:tabs>
          <w:tab w:val="clear" w:pos="1429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предметные и универсальные способы действия, обеспечивающие возможность продолжения образования в основной школе.</w:t>
      </w:r>
    </w:p>
    <w:p w:rsidR="00AF2485" w:rsidRPr="00AF2485" w:rsidRDefault="00AF2485" w:rsidP="009F47F3">
      <w:pPr>
        <w:numPr>
          <w:ilvl w:val="0"/>
          <w:numId w:val="10"/>
        </w:numPr>
        <w:tabs>
          <w:tab w:val="clear" w:pos="1429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в сознании младшего школьника  ценностно – окрашенного образа окружающего мира как дома, своего собственного и общего для всех людей, для всего живого.</w:t>
      </w:r>
    </w:p>
    <w:p w:rsidR="00AF2485" w:rsidRPr="00AF2485" w:rsidRDefault="00AF2485" w:rsidP="009F47F3">
      <w:pPr>
        <w:numPr>
          <w:ilvl w:val="0"/>
          <w:numId w:val="10"/>
        </w:numPr>
        <w:tabs>
          <w:tab w:val="clear" w:pos="1429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Воспитывать любовь к своему городу (селу), Родине, формировать опыт экологически и этически обоснованного поведения в природной и социальной среде. </w:t>
      </w:r>
    </w:p>
    <w:p w:rsidR="00AF2485" w:rsidRPr="00AF2485" w:rsidRDefault="00AF2485" w:rsidP="009F47F3">
      <w:pPr>
        <w:numPr>
          <w:ilvl w:val="0"/>
          <w:numId w:val="10"/>
        </w:numPr>
        <w:tabs>
          <w:tab w:val="clear" w:pos="1429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и корректировать имеющиеся у младших школьников знания об окружающей действительности.</w:t>
      </w:r>
    </w:p>
    <w:p w:rsidR="00AF2485" w:rsidRPr="00AF2485" w:rsidRDefault="00AF2485" w:rsidP="009F47F3">
      <w:pPr>
        <w:numPr>
          <w:ilvl w:val="0"/>
          <w:numId w:val="10"/>
        </w:numPr>
        <w:tabs>
          <w:tab w:val="clear" w:pos="1429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 младших школьников представления о здоровом образе жизни </w:t>
      </w:r>
    </w:p>
    <w:p w:rsidR="00AF2485" w:rsidRPr="00AF2485" w:rsidRDefault="00AF2485" w:rsidP="00AF24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485" w:rsidRPr="00AF2485" w:rsidRDefault="00AF2485" w:rsidP="00AF2485">
      <w:pPr>
        <w:tabs>
          <w:tab w:val="left" w:pos="1701"/>
        </w:tabs>
        <w:ind w:right="-57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Общая характеристика учебного предмета</w:t>
      </w:r>
    </w:p>
    <w:p w:rsidR="00AF2485" w:rsidRPr="00AF2485" w:rsidRDefault="009F47F3" w:rsidP="009F47F3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F2485"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содержания курса «Окружающий мир» осуществлён на основе следующих ведущих идей:</w:t>
      </w:r>
    </w:p>
    <w:p w:rsidR="00AF2485" w:rsidRPr="00AF2485" w:rsidRDefault="009F47F3" w:rsidP="009F47F3">
      <w:pPr>
        <w:tabs>
          <w:tab w:val="left" w:pos="56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F2485"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1)идея многообразия мира;</w:t>
      </w:r>
    </w:p>
    <w:p w:rsidR="00AF2485" w:rsidRPr="00AF2485" w:rsidRDefault="009F47F3" w:rsidP="009F47F3">
      <w:pPr>
        <w:tabs>
          <w:tab w:val="left" w:pos="56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F2485"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идея целостности мира;</w:t>
      </w:r>
    </w:p>
    <w:p w:rsidR="00AF2485" w:rsidRPr="00AF2485" w:rsidRDefault="009F47F3" w:rsidP="009F47F3">
      <w:pPr>
        <w:tabs>
          <w:tab w:val="left" w:pos="56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F2485"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идея уважения к миру.</w:t>
      </w:r>
    </w:p>
    <w:p w:rsidR="00AF2485" w:rsidRPr="00AF2485" w:rsidRDefault="00AF2485" w:rsidP="00AF2485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Многообразие как форм</w:t>
      </w:r>
      <w:r w:rsidR="009F47F3">
        <w:rPr>
          <w:rFonts w:ascii="Times New Roman" w:eastAsia="Times New Roman" w:hAnsi="Times New Roman" w:cs="Times New Roman"/>
          <w:sz w:val="28"/>
          <w:szCs w:val="28"/>
          <w:lang w:eastAsia="ru-RU"/>
        </w:rPr>
        <w:t>а существования мира ярко прояв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 себя и в природной, и в</w:t>
      </w:r>
      <w:r w:rsidR="009F4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сфере. На основе ин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теграции естественно - научных, географических, исторических сведений в курсе выстраивается яркая картина действитель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ности, отражающая многообразие природы и культуры, видов человеческой деятельности, стран и народов. Особое внимание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существование человека, удовлетворение его материальных и духовных потребностей.</w:t>
      </w:r>
    </w:p>
    <w:p w:rsidR="00AF2485" w:rsidRPr="00AF2485" w:rsidRDefault="00AF2485" w:rsidP="00AF2485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Фундаментальная идея целостности мира также последовательно реализуется в курсе; её реализация осуществляется через раскрытие разнообразных связей: между неживой при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воздействие человека на эти компоненты. Важнейшее значение для осознания детьми единства природы и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щества, целостности самого обще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ства, теснейшей взаимозависимости людей имеет включение в 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программу сведений из области экономики, истории, современной социальной жи</w:t>
      </w:r>
      <w:r w:rsidR="009F47F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зни, которые присутствуют в про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грамме каждого класса.</w:t>
      </w:r>
    </w:p>
    <w:p w:rsidR="00AF2485" w:rsidRPr="00AF2485" w:rsidRDefault="00AF2485" w:rsidP="00AF2485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Уважение к миру — это своего рода формула нового от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ношения к окружающему, основанного на включении в нравственную сферу отношения не только к другим людям, но и к природе, к ру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котворному миру, к культурному достоянию народов России и всего человечества.</w:t>
      </w:r>
    </w:p>
    <w:p w:rsidR="00AF2485" w:rsidRPr="00AF2485" w:rsidRDefault="00AF2485" w:rsidP="00AF2485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методики преподавания курса «Окружающий мир» лежит проблемно-поисковый подход, обеспечивающий «откры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</w:t>
      </w:r>
      <w:proofErr w:type="gramStart"/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proofErr w:type="gramEnd"/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проводятся не только в классе, но и на улице, в лесу, парке, музее и т. д. Очень большое значение для достижения планируемых результатов имеет организация проектной деятель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 учащихся, которая предусмотрена в каждом разделе программы.</w:t>
      </w:r>
    </w:p>
    <w:p w:rsidR="00AF2485" w:rsidRPr="00AF2485" w:rsidRDefault="00AF2485" w:rsidP="00AF2485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учащихся, к которым относятся: </w:t>
      </w:r>
    </w:p>
    <w:p w:rsidR="00AF2485" w:rsidRPr="00AF2485" w:rsidRDefault="00AF2485" w:rsidP="00AF2485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распознавание природных объектов с помощью специально разработанного для начальной школы атласа-определителя; </w:t>
      </w:r>
    </w:p>
    <w:p w:rsidR="00AF2485" w:rsidRPr="00AF2485" w:rsidRDefault="00FA35E5" w:rsidP="00AF2485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моделирование экологиче</w:t>
      </w:r>
      <w:r w:rsidR="00AF2485"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ских связей с помощью графических и динамических схем (моделей); </w:t>
      </w:r>
    </w:p>
    <w:p w:rsidR="00AF2485" w:rsidRPr="00AF2485" w:rsidRDefault="00AF2485" w:rsidP="00AF2485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3) эколого-этическая деятельность, включающая анализ собственного отношения к миру природы и поведения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9F47F3" w:rsidRDefault="00AF2485" w:rsidP="009F47F3">
      <w:pPr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</w:t>
      </w:r>
      <w:r w:rsidR="00FA35E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стремиться к тому, чтобы родите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 учащихся в повседневном общении со своими детьми, поддерживали их познавательные инициативы, пробужда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емые на уроках. Это могут быть и 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конкретные задания для домашних опытов и наблюдений, чтения и получения информации от взрослых.</w:t>
      </w:r>
    </w:p>
    <w:p w:rsidR="009F47F3" w:rsidRDefault="009F47F3" w:rsidP="009F47F3">
      <w:pPr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485" w:rsidRPr="009F47F3" w:rsidRDefault="00AF2485" w:rsidP="009F47F3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Описание места учебного предмета в учебном плане</w:t>
      </w:r>
    </w:p>
    <w:p w:rsidR="009F47F3" w:rsidRDefault="00AF2485" w:rsidP="00FA35E5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485">
        <w:rPr>
          <w:rFonts w:ascii="Times New Roman" w:eastAsia="Times New Roman" w:hAnsi="Times New Roman" w:cs="Times New Roman"/>
          <w:sz w:val="28"/>
          <w:szCs w:val="28"/>
        </w:rPr>
        <w:t>Учебный предмет «</w:t>
      </w:r>
      <w:r w:rsidRPr="00AF2485">
        <w:rPr>
          <w:rFonts w:ascii="Times New Roman" w:eastAsia="Calibri" w:hAnsi="Times New Roman" w:cs="Times New Roman"/>
          <w:sz w:val="28"/>
          <w:szCs w:val="28"/>
        </w:rPr>
        <w:t xml:space="preserve">Адаптивный </w:t>
      </w:r>
      <w:r w:rsidRPr="00AF2485">
        <w:rPr>
          <w:rFonts w:ascii="Times New Roman" w:eastAsia="Times New Roman" w:hAnsi="Times New Roman" w:cs="Times New Roman"/>
          <w:sz w:val="28"/>
          <w:szCs w:val="28"/>
        </w:rPr>
        <w:t xml:space="preserve">окружающий мир» </w:t>
      </w:r>
      <w:r w:rsidRPr="00AF24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входит в инвариантную часть учебного плана ГБОУ СОШ №2 «ОЦ» с. </w:t>
      </w:r>
      <w:proofErr w:type="spellStart"/>
      <w:r w:rsidRPr="00AF2485">
        <w:rPr>
          <w:rFonts w:ascii="Times New Roman" w:eastAsia="Times New Roman" w:hAnsi="Times New Roman" w:cs="Times New Roman"/>
          <w:color w:val="000000"/>
          <w:sz w:val="28"/>
          <w:szCs w:val="28"/>
        </w:rPr>
        <w:t>Кинель</w:t>
      </w:r>
      <w:proofErr w:type="spellEnd"/>
      <w:r w:rsidRPr="00AF2485">
        <w:rPr>
          <w:rFonts w:ascii="Times New Roman" w:eastAsia="Times New Roman" w:hAnsi="Times New Roman" w:cs="Times New Roman"/>
          <w:color w:val="000000"/>
          <w:sz w:val="28"/>
          <w:szCs w:val="28"/>
        </w:rPr>
        <w:t>-Черкассы в предметную область «</w:t>
      </w:r>
      <w:r w:rsidRPr="00AF2485">
        <w:rPr>
          <w:rFonts w:ascii="Times New Roman" w:eastAsia="Calibri" w:hAnsi="Times New Roman" w:cs="Times New Roman"/>
          <w:sz w:val="28"/>
          <w:szCs w:val="28"/>
        </w:rPr>
        <w:t>Обществознание и естествознание</w:t>
      </w:r>
      <w:r w:rsidRPr="00AF24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На изучение предмета в первом классе отводится 66 часов в год  (2 часа в учебную неделю). </w:t>
      </w:r>
      <w:r w:rsidRPr="00AF2485">
        <w:rPr>
          <w:rFonts w:ascii="Times New Roman" w:eastAsia="Times New Roman" w:hAnsi="Times New Roman" w:cs="Times New Roman"/>
          <w:sz w:val="28"/>
          <w:szCs w:val="28"/>
        </w:rPr>
        <w:t xml:space="preserve">По индивидуальному учебному плану отводится </w:t>
      </w:r>
      <w:r w:rsidRPr="00AF24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часа </w:t>
      </w:r>
      <w:r w:rsidRPr="00AF2485">
        <w:rPr>
          <w:rFonts w:ascii="Times New Roman" w:eastAsia="Times New Roman" w:hAnsi="Times New Roman" w:cs="Times New Roman"/>
          <w:sz w:val="28"/>
          <w:szCs w:val="28"/>
        </w:rPr>
        <w:t xml:space="preserve">в неделю, из них 1 час – очно, 1 час – заочно, в год </w:t>
      </w:r>
      <w:r w:rsidRPr="00AF2485">
        <w:rPr>
          <w:rFonts w:ascii="Times New Roman" w:eastAsia="Times New Roman" w:hAnsi="Times New Roman" w:cs="Times New Roman"/>
          <w:color w:val="000000"/>
          <w:sz w:val="28"/>
          <w:szCs w:val="28"/>
        </w:rPr>
        <w:t>66 часов</w:t>
      </w:r>
      <w:r w:rsidRPr="00AF24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35E5" w:rsidRPr="00FA35E5" w:rsidRDefault="00FA35E5" w:rsidP="00FA35E5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485" w:rsidRPr="00AF2485" w:rsidRDefault="00AF2485" w:rsidP="009F47F3">
      <w:pPr>
        <w:tabs>
          <w:tab w:val="left" w:pos="1701"/>
        </w:tabs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ценностных ориентиров содержания учебного предмета</w:t>
      </w:r>
    </w:p>
    <w:p w:rsidR="00AF2485" w:rsidRPr="00AF2485" w:rsidRDefault="00AF2485" w:rsidP="009F47F3">
      <w:pPr>
        <w:spacing w:after="0" w:line="240" w:lineRule="auto"/>
        <w:ind w:firstLine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Природа как одна из важнейших </w:t>
      </w:r>
      <w:r w:rsidR="009F47F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 здоровой и гармо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ничной жизни человека и общества.</w:t>
      </w:r>
    </w:p>
    <w:p w:rsidR="00AF2485" w:rsidRPr="007655DA" w:rsidRDefault="00AF2485" w:rsidP="009F47F3">
      <w:pPr>
        <w:pStyle w:val="a3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D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как процесс и результат человеческой жизнедеятельности во всём многообразии её форм.</w:t>
      </w:r>
    </w:p>
    <w:p w:rsidR="00AF2485" w:rsidRPr="007655DA" w:rsidRDefault="00AF2485" w:rsidP="009F47F3">
      <w:pPr>
        <w:pStyle w:val="a3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AF2485" w:rsidRPr="007655DA" w:rsidRDefault="00AF2485" w:rsidP="009F47F3">
      <w:pPr>
        <w:pStyle w:val="a3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D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Человечество как многообразие народов, культур, религий в Международное сотрудничество как основа мира на Земле.</w:t>
      </w:r>
    </w:p>
    <w:p w:rsidR="00AF2485" w:rsidRPr="007655DA" w:rsidRDefault="00AF2485" w:rsidP="009F47F3">
      <w:pPr>
        <w:pStyle w:val="a3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D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AF2485" w:rsidRPr="007655DA" w:rsidRDefault="00AF2485" w:rsidP="009F47F3">
      <w:pPr>
        <w:pStyle w:val="a3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D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как основа духовно - нравственного развития и воспитания личности, залог преемственности культурно-ценностных традиций народов России от поколения к поколению и жизне</w:t>
      </w:r>
      <w:r w:rsidRPr="007655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способности российского общества.</w:t>
      </w:r>
    </w:p>
    <w:p w:rsidR="00AF2485" w:rsidRPr="007655DA" w:rsidRDefault="00AF2485" w:rsidP="009F47F3">
      <w:pPr>
        <w:pStyle w:val="a3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D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 и творчество как отличительные черты духовно и нравственно развитой личности.</w:t>
      </w:r>
    </w:p>
    <w:p w:rsidR="00AF2485" w:rsidRPr="007655DA" w:rsidRDefault="00AF2485" w:rsidP="009F47F3">
      <w:pPr>
        <w:pStyle w:val="a3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D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Здоровый образ жизни в единстве составляющих: здоровье физическое, психическое, духовно -  и социально-нравственное.</w:t>
      </w:r>
    </w:p>
    <w:p w:rsidR="00AF2485" w:rsidRPr="007655DA" w:rsidRDefault="00AF2485" w:rsidP="009F47F3">
      <w:pPr>
        <w:pStyle w:val="a3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5DA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9F47F3" w:rsidRDefault="009F47F3" w:rsidP="007655DA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485" w:rsidRPr="00AF2485" w:rsidRDefault="00AF2485" w:rsidP="009F47F3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</w:t>
      </w:r>
      <w:r w:rsidR="009F4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</w:t>
      </w:r>
      <w:r w:rsidR="009F4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освоения</w:t>
      </w:r>
      <w:r w:rsidR="009F4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</w:t>
      </w:r>
      <w:r w:rsidR="009F4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  <w:r w:rsidR="009F4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</w:t>
      </w:r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9F4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учебному</w:t>
      </w:r>
      <w:r w:rsidR="009F4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предмету</w:t>
      </w:r>
      <w:r w:rsidR="00FA35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AF248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Адаптивный </w:t>
      </w:r>
      <w:r w:rsidRPr="00AF2485">
        <w:rPr>
          <w:rFonts w:ascii="Times New Roman" w:eastAsia="Times New Roman" w:hAnsi="Times New Roman" w:cs="Times New Roman"/>
          <w:b/>
          <w:sz w:val="28"/>
          <w:szCs w:val="28"/>
        </w:rPr>
        <w:t>окружающий мир</w:t>
      </w:r>
      <w:proofErr w:type="gramStart"/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»в</w:t>
      </w:r>
      <w:proofErr w:type="gramEnd"/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1классе</w:t>
      </w:r>
    </w:p>
    <w:p w:rsidR="009F47F3" w:rsidRDefault="009F47F3" w:rsidP="007655DA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485" w:rsidRPr="00AF2485" w:rsidRDefault="00AF2485" w:rsidP="007655DA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:rsidR="00AF2485" w:rsidRPr="00AF2485" w:rsidRDefault="00AF2485" w:rsidP="009F47F3">
      <w:pPr>
        <w:numPr>
          <w:ilvl w:val="0"/>
          <w:numId w:val="12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себя как гражданина России, знающего и любящего ее природу и культуру;</w:t>
      </w:r>
    </w:p>
    <w:p w:rsidR="00AF2485" w:rsidRPr="00AF2485" w:rsidRDefault="00AF2485" w:rsidP="009F47F3">
      <w:pPr>
        <w:numPr>
          <w:ilvl w:val="0"/>
          <w:numId w:val="12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целостный взгляд на мир в единстве природы, народов и культур;</w:t>
      </w:r>
    </w:p>
    <w:p w:rsidR="00AF2485" w:rsidRPr="00AF2485" w:rsidRDefault="00AF2485" w:rsidP="009F47F3">
      <w:pPr>
        <w:numPr>
          <w:ilvl w:val="0"/>
          <w:numId w:val="12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представление о необходимости бережного, уважительного отношения к культуре разных народов  России и народов мира, выступающей в разнообразных культурных формах семейных традиций;</w:t>
      </w:r>
    </w:p>
    <w:p w:rsidR="00AF2485" w:rsidRPr="00AF2485" w:rsidRDefault="00AF2485" w:rsidP="009F47F3">
      <w:pPr>
        <w:numPr>
          <w:ilvl w:val="0"/>
          <w:numId w:val="12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осознание преемственности от старшего поколения к младшему (традиции в семье);</w:t>
      </w:r>
    </w:p>
    <w:p w:rsidR="00AF2485" w:rsidRPr="00AF2485" w:rsidRDefault="00AF2485" w:rsidP="009F47F3">
      <w:pPr>
        <w:numPr>
          <w:ilvl w:val="0"/>
          <w:numId w:val="12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готовность к  бережному и уважительному отношению к живой и неживой природе, окружающим людям;</w:t>
      </w:r>
    </w:p>
    <w:p w:rsidR="00AF2485" w:rsidRPr="00AF2485" w:rsidRDefault="00AF2485" w:rsidP="009F47F3">
      <w:pPr>
        <w:numPr>
          <w:ilvl w:val="0"/>
          <w:numId w:val="12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личностная ответственность за сохранность объектов природы, необходимых для будущего  России;</w:t>
      </w:r>
    </w:p>
    <w:p w:rsidR="00AF2485" w:rsidRPr="00AF2485" w:rsidRDefault="00AF2485" w:rsidP="009F47F3">
      <w:pPr>
        <w:numPr>
          <w:ilvl w:val="0"/>
          <w:numId w:val="12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эстетические чувства, впечатления через восприятие природы в символических образах народного творчества;</w:t>
      </w:r>
    </w:p>
    <w:p w:rsidR="00AF2485" w:rsidRPr="00AF2485" w:rsidRDefault="00AF2485" w:rsidP="009F47F3">
      <w:pPr>
        <w:numPr>
          <w:ilvl w:val="0"/>
          <w:numId w:val="12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установка на здоровый образ жизни через формулирование правил оказания первой помощи, соблюдение личной гигиены, в том числе</w:t>
      </w:r>
    </w:p>
    <w:p w:rsidR="00AF2485" w:rsidRPr="00AF2485" w:rsidRDefault="00AF2485" w:rsidP="009F47F3">
      <w:pPr>
        <w:numPr>
          <w:ilvl w:val="0"/>
          <w:numId w:val="12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 лучших семейных </w:t>
      </w:r>
      <w:proofErr w:type="gramStart"/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традиций здорового образа жизни народов своего края</w:t>
      </w:r>
      <w:proofErr w:type="gramEnd"/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2485" w:rsidRPr="00AF2485" w:rsidRDefault="00AF2485" w:rsidP="009F47F3">
      <w:p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485" w:rsidRPr="00AF2485" w:rsidRDefault="00AF2485" w:rsidP="00AF2485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 результаты:</w:t>
      </w:r>
    </w:p>
    <w:p w:rsidR="00AF2485" w:rsidRPr="00AF2485" w:rsidRDefault="00AF2485" w:rsidP="007655DA">
      <w:pPr>
        <w:numPr>
          <w:ilvl w:val="0"/>
          <w:numId w:val="13"/>
        </w:numPr>
        <w:spacing w:line="240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AF2485" w:rsidRPr="00AF2485" w:rsidRDefault="00AF2485" w:rsidP="007655DA">
      <w:pPr>
        <w:numPr>
          <w:ilvl w:val="0"/>
          <w:numId w:val="13"/>
        </w:numPr>
        <w:tabs>
          <w:tab w:val="left" w:pos="1080"/>
        </w:tabs>
        <w:suppressAutoHyphens/>
        <w:autoSpaceDE w:val="0"/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AF24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расширение, углубление и систематизация знаний о предметах и явлениях окружающего мира, </w:t>
      </w:r>
      <w:r w:rsidRPr="00AF2485">
        <w:rPr>
          <w:rFonts w:ascii="Times New Roman" w:eastAsia="Calibri" w:hAnsi="Times New Roman" w:cs="Times New Roman"/>
          <w:sz w:val="28"/>
          <w:szCs w:val="28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AF2485">
        <w:rPr>
          <w:rFonts w:ascii="Times New Roman" w:eastAsia="Calibri" w:hAnsi="Times New Roman" w:cs="Times New Roman"/>
          <w:sz w:val="28"/>
          <w:szCs w:val="28"/>
        </w:rPr>
        <w:t>здоровьесберегающего</w:t>
      </w:r>
      <w:proofErr w:type="spellEnd"/>
      <w:r w:rsidRPr="00AF2485">
        <w:rPr>
          <w:rFonts w:ascii="Times New Roman" w:eastAsia="Calibri" w:hAnsi="Times New Roman" w:cs="Times New Roman"/>
          <w:sz w:val="28"/>
          <w:szCs w:val="28"/>
        </w:rPr>
        <w:t xml:space="preserve"> поведения в природной и социальной среде;</w:t>
      </w:r>
    </w:p>
    <w:p w:rsidR="00AF2485" w:rsidRPr="00AF2485" w:rsidRDefault="00AF2485" w:rsidP="007655DA">
      <w:pPr>
        <w:numPr>
          <w:ilvl w:val="0"/>
          <w:numId w:val="13"/>
        </w:numPr>
        <w:tabs>
          <w:tab w:val="left" w:pos="1080"/>
        </w:tabs>
        <w:suppressAutoHyphens/>
        <w:autoSpaceDE w:val="0"/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AF24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усвоение простейших взаимосвязей и взаимозависимостей между миром живой и неживой природы, между деятельностью человека и происходящими изменениями в окружающей среде;</w:t>
      </w:r>
    </w:p>
    <w:p w:rsidR="00AF2485" w:rsidRPr="00AF2485" w:rsidRDefault="00AF2485" w:rsidP="007655DA">
      <w:pPr>
        <w:numPr>
          <w:ilvl w:val="0"/>
          <w:numId w:val="13"/>
        </w:numPr>
        <w:tabs>
          <w:tab w:val="left" w:pos="1080"/>
        </w:tabs>
        <w:suppressAutoHyphens/>
        <w:autoSpaceDE w:val="0"/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AF2485">
        <w:rPr>
          <w:rFonts w:ascii="Times New Roman" w:eastAsia="Calibri" w:hAnsi="Times New Roman" w:cs="Times New Roman"/>
          <w:sz w:val="28"/>
          <w:szCs w:val="28"/>
        </w:rPr>
        <w:t>развитие навыков устанавливать и выявлять причинно-следственные связи в окружающем мире, умение прогнозировать простые последствия собственных действий и действий, совершаемых другими людьми.</w:t>
      </w:r>
    </w:p>
    <w:p w:rsidR="00AF2485" w:rsidRPr="00AF2485" w:rsidRDefault="00AF2485" w:rsidP="00AF248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485" w:rsidRPr="00AF2485" w:rsidRDefault="00AF2485" w:rsidP="00FA35E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</w:t>
      </w: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складываются из познавательных, регулятивных и коммуникативных универсальных учебных действий (УУД), которые в рамках изучения предмета «Окружающий мир» конкретизируются следующим образом.</w:t>
      </w:r>
    </w:p>
    <w:p w:rsidR="00AF2485" w:rsidRPr="00AF2485" w:rsidRDefault="00AF2485" w:rsidP="00AF248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Познавательные УУД позволяют:</w:t>
      </w:r>
    </w:p>
    <w:p w:rsidR="00AF2485" w:rsidRPr="00AF2485" w:rsidRDefault="00AF2485" w:rsidP="007655DA">
      <w:pPr>
        <w:numPr>
          <w:ilvl w:val="0"/>
          <w:numId w:val="14"/>
        </w:numPr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оперировать со знаково-символическими изображениями;</w:t>
      </w:r>
    </w:p>
    <w:p w:rsidR="00AF2485" w:rsidRPr="00AF2485" w:rsidRDefault="00AF2485" w:rsidP="007655DA">
      <w:pPr>
        <w:numPr>
          <w:ilvl w:val="0"/>
          <w:numId w:val="14"/>
        </w:numPr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находить по требованию учителя необходимую дополнительную информацию;</w:t>
      </w:r>
    </w:p>
    <w:p w:rsidR="00AF2485" w:rsidRPr="00AF2485" w:rsidRDefault="00AF2485" w:rsidP="007655DA">
      <w:pPr>
        <w:numPr>
          <w:ilvl w:val="0"/>
          <w:numId w:val="14"/>
        </w:numPr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понимать содержание учебных текстов, фиксировать полученную информацию в виде схем, рисунков, фотографий, таблиц;</w:t>
      </w:r>
    </w:p>
    <w:p w:rsidR="00AF2485" w:rsidRPr="00AF2485" w:rsidRDefault="00AF2485" w:rsidP="007655DA">
      <w:pPr>
        <w:numPr>
          <w:ilvl w:val="0"/>
          <w:numId w:val="14"/>
        </w:numPr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анализировать и сравнивать объекты окружающего мира с выделением отличительных признаков и классифицировать их;</w:t>
      </w:r>
    </w:p>
    <w:p w:rsidR="00AF2485" w:rsidRPr="00AF2485" w:rsidRDefault="00AF2485" w:rsidP="007655DA">
      <w:pPr>
        <w:numPr>
          <w:ilvl w:val="0"/>
          <w:numId w:val="14"/>
        </w:numPr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причинно-следственные связи между явлениями, объектами.</w:t>
      </w:r>
    </w:p>
    <w:p w:rsidR="00AF2485" w:rsidRPr="00AF2485" w:rsidRDefault="00AF2485" w:rsidP="00AF248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485" w:rsidRPr="00AF2485" w:rsidRDefault="00AF2485" w:rsidP="009F47F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Регулятивные УУД позволяют:</w:t>
      </w:r>
    </w:p>
    <w:p w:rsidR="00AF2485" w:rsidRPr="00AF2485" w:rsidRDefault="00AF2485" w:rsidP="007655DA">
      <w:pPr>
        <w:numPr>
          <w:ilvl w:val="0"/>
          <w:numId w:val="15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понимать учебную задачу, сформулированную самостоятельно и уточненную учителем;</w:t>
      </w:r>
    </w:p>
    <w:p w:rsidR="00AF2485" w:rsidRPr="00AF2485" w:rsidRDefault="00AF2485" w:rsidP="007655DA">
      <w:pPr>
        <w:numPr>
          <w:ilvl w:val="0"/>
          <w:numId w:val="15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планировать своё высказывание (выстраивать последовательность предложений для раскрытия темы, приводить примеры);</w:t>
      </w:r>
    </w:p>
    <w:p w:rsidR="00AF2485" w:rsidRPr="00AF2485" w:rsidRDefault="00AF2485" w:rsidP="007655DA">
      <w:pPr>
        <w:numPr>
          <w:ilvl w:val="0"/>
          <w:numId w:val="15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планировать свои действия в течение урока;</w:t>
      </w:r>
    </w:p>
    <w:p w:rsidR="00AF2485" w:rsidRPr="00AF2485" w:rsidRDefault="00AF2485" w:rsidP="007655DA">
      <w:pPr>
        <w:numPr>
          <w:ilvl w:val="0"/>
          <w:numId w:val="15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фиксировать в конце урока удовлетворённость/ 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AF2485" w:rsidRPr="00AF2485" w:rsidRDefault="00AF2485" w:rsidP="007655DA">
      <w:pPr>
        <w:numPr>
          <w:ilvl w:val="0"/>
          <w:numId w:val="15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контролировать и корректировать свое поведение с учетом установленных правил;</w:t>
      </w:r>
    </w:p>
    <w:p w:rsidR="00AF2485" w:rsidRPr="00AF2485" w:rsidRDefault="00AF2485" w:rsidP="007655DA">
      <w:pPr>
        <w:numPr>
          <w:ilvl w:val="0"/>
          <w:numId w:val="15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сотрудничестве с учителем ставить новые учебные задачи.</w:t>
      </w:r>
    </w:p>
    <w:p w:rsidR="00AF2485" w:rsidRPr="00AF2485" w:rsidRDefault="00AF2485" w:rsidP="00AF2485">
      <w:pPr>
        <w:spacing w:line="240" w:lineRule="auto"/>
        <w:ind w:hanging="3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485" w:rsidRPr="00AF2485" w:rsidRDefault="00AF2485" w:rsidP="007655DA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Коммуникативные УУД позволяют:</w:t>
      </w:r>
    </w:p>
    <w:p w:rsidR="00AF2485" w:rsidRPr="00AF2485" w:rsidRDefault="00AF2485" w:rsidP="007655DA">
      <w:pPr>
        <w:numPr>
          <w:ilvl w:val="0"/>
          <w:numId w:val="16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формулировать ответы на вопросы;</w:t>
      </w:r>
    </w:p>
    <w:p w:rsidR="00AF2485" w:rsidRPr="00AF2485" w:rsidRDefault="00AF2485" w:rsidP="007655DA">
      <w:pPr>
        <w:numPr>
          <w:ilvl w:val="0"/>
          <w:numId w:val="16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договариваться и приходить к общему решению в совместной деятельности;</w:t>
      </w:r>
    </w:p>
    <w:p w:rsidR="00AF2485" w:rsidRPr="00AF2485" w:rsidRDefault="00AF2485" w:rsidP="007655DA">
      <w:pPr>
        <w:numPr>
          <w:ilvl w:val="0"/>
          <w:numId w:val="16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высказывать мотивированное, аргументированное суждение по теме урока;</w:t>
      </w:r>
    </w:p>
    <w:p w:rsidR="00AF2485" w:rsidRPr="00AF2485" w:rsidRDefault="00AF2485" w:rsidP="007655DA">
      <w:pPr>
        <w:numPr>
          <w:ilvl w:val="0"/>
          <w:numId w:val="16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понимать и принимать задачу совместной работы, распределять роли при выполнении заданий;</w:t>
      </w:r>
    </w:p>
    <w:p w:rsidR="00AF2485" w:rsidRPr="00AF2485" w:rsidRDefault="00AF2485" w:rsidP="007655DA">
      <w:pPr>
        <w:numPr>
          <w:ilvl w:val="0"/>
          <w:numId w:val="16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монологическое высказывание, владеть диалогической формой речи; </w:t>
      </w:r>
    </w:p>
    <w:p w:rsidR="00AF2485" w:rsidRPr="00AF2485" w:rsidRDefault="00AF2485" w:rsidP="007655DA">
      <w:pPr>
        <w:numPr>
          <w:ilvl w:val="0"/>
          <w:numId w:val="16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сообщения, проекты с помощью взрослых.</w:t>
      </w:r>
    </w:p>
    <w:p w:rsidR="00AF2485" w:rsidRPr="00AF2485" w:rsidRDefault="00AF2485" w:rsidP="00AF2485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485" w:rsidRPr="00AF2485" w:rsidRDefault="00AF2485" w:rsidP="007655DA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2485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  <w:r w:rsidR="009F47F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F2485">
        <w:rPr>
          <w:rFonts w:ascii="Times New Roman" w:eastAsia="Times New Roman" w:hAnsi="Times New Roman" w:cs="Times New Roman"/>
          <w:b/>
          <w:sz w:val="28"/>
          <w:szCs w:val="28"/>
        </w:rPr>
        <w:t>разделов</w:t>
      </w:r>
    </w:p>
    <w:p w:rsidR="00AF2485" w:rsidRPr="00AF2485" w:rsidRDefault="00AF2485" w:rsidP="007655DA">
      <w:pPr>
        <w:widowControl w:val="0"/>
        <w:tabs>
          <w:tab w:val="left" w:pos="170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"/>
        <w:gridCol w:w="2490"/>
        <w:gridCol w:w="1580"/>
        <w:gridCol w:w="1773"/>
      </w:tblGrid>
      <w:tr w:rsidR="00AF2485" w:rsidRPr="00AF2485" w:rsidTr="00FA35E5">
        <w:trPr>
          <w:trHeight w:val="689"/>
          <w:jc w:val="center"/>
        </w:trPr>
        <w:tc>
          <w:tcPr>
            <w:tcW w:w="609" w:type="dxa"/>
            <w:shd w:val="clear" w:color="auto" w:fill="auto"/>
          </w:tcPr>
          <w:p w:rsidR="00AF2485" w:rsidRPr="00AF2485" w:rsidRDefault="00AF2485" w:rsidP="007655DA">
            <w:pPr>
              <w:widowControl w:val="0"/>
              <w:tabs>
                <w:tab w:val="left" w:pos="1701"/>
              </w:tabs>
              <w:autoSpaceDE w:val="0"/>
              <w:autoSpaceDN w:val="0"/>
              <w:spacing w:after="0" w:line="240" w:lineRule="auto"/>
              <w:ind w:hanging="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F2485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F2485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90" w:type="dxa"/>
            <w:shd w:val="clear" w:color="auto" w:fill="auto"/>
          </w:tcPr>
          <w:p w:rsidR="00AF2485" w:rsidRPr="00AF2485" w:rsidRDefault="00AF2485" w:rsidP="007655DA">
            <w:pPr>
              <w:widowControl w:val="0"/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</w:t>
            </w:r>
            <w:r w:rsidR="00FA35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F2485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раздела</w:t>
            </w:r>
          </w:p>
        </w:tc>
        <w:tc>
          <w:tcPr>
            <w:tcW w:w="1580" w:type="dxa"/>
            <w:shd w:val="clear" w:color="auto" w:fill="auto"/>
          </w:tcPr>
          <w:p w:rsidR="00AF2485" w:rsidRPr="00AF2485" w:rsidRDefault="00AF2485" w:rsidP="007655DA">
            <w:pPr>
              <w:widowControl w:val="0"/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pacing w:val="-58"/>
                <w:sz w:val="28"/>
                <w:szCs w:val="28"/>
              </w:rPr>
            </w:pPr>
            <w:r w:rsidRPr="00AF2485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</w:p>
          <w:p w:rsidR="00AF2485" w:rsidRPr="00AF2485" w:rsidRDefault="00AF2485" w:rsidP="007655DA">
            <w:pPr>
              <w:widowControl w:val="0"/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1773" w:type="dxa"/>
            <w:shd w:val="clear" w:color="auto" w:fill="auto"/>
          </w:tcPr>
          <w:p w:rsidR="00FA35E5" w:rsidRDefault="00AF2485" w:rsidP="007655DA">
            <w:pPr>
              <w:widowControl w:val="0"/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Контрольные</w:t>
            </w:r>
          </w:p>
          <w:p w:rsidR="00AF2485" w:rsidRPr="00AF2485" w:rsidRDefault="00AF2485" w:rsidP="007655DA">
            <w:pPr>
              <w:widowControl w:val="0"/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</w:t>
            </w:r>
            <w:r w:rsidR="009F47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F2485">
              <w:rPr>
                <w:rFonts w:ascii="Times New Roman" w:eastAsia="Times New Roman" w:hAnsi="Times New Roman" w:cs="Times New Roman"/>
                <w:sz w:val="28"/>
                <w:szCs w:val="28"/>
              </w:rPr>
              <w:t>(количество)</w:t>
            </w:r>
          </w:p>
        </w:tc>
      </w:tr>
      <w:tr w:rsidR="00AF2485" w:rsidRPr="00AF2485" w:rsidTr="00FA35E5">
        <w:trPr>
          <w:trHeight w:val="409"/>
          <w:jc w:val="center"/>
        </w:trPr>
        <w:tc>
          <w:tcPr>
            <w:tcW w:w="609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0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580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1773" w:type="dxa"/>
            <w:shd w:val="clear" w:color="auto" w:fill="auto"/>
          </w:tcPr>
          <w:p w:rsidR="00AF2485" w:rsidRPr="00AF2485" w:rsidRDefault="00AF2485" w:rsidP="007655DA">
            <w:pPr>
              <w:widowControl w:val="0"/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485" w:rsidRPr="00AF2485" w:rsidTr="00FA35E5">
        <w:trPr>
          <w:trHeight w:val="415"/>
          <w:jc w:val="center"/>
        </w:trPr>
        <w:tc>
          <w:tcPr>
            <w:tcW w:w="609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90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Что и кто?</w:t>
            </w:r>
          </w:p>
        </w:tc>
        <w:tc>
          <w:tcPr>
            <w:tcW w:w="1580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20ч</w:t>
            </w:r>
          </w:p>
        </w:tc>
        <w:tc>
          <w:tcPr>
            <w:tcW w:w="1773" w:type="dxa"/>
            <w:shd w:val="clear" w:color="auto" w:fill="auto"/>
          </w:tcPr>
          <w:p w:rsidR="00AF2485" w:rsidRPr="00AF2485" w:rsidRDefault="00AF2485" w:rsidP="007655DA">
            <w:pPr>
              <w:widowControl w:val="0"/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485" w:rsidRPr="00AF2485" w:rsidTr="00FA35E5">
        <w:trPr>
          <w:trHeight w:val="422"/>
          <w:jc w:val="center"/>
        </w:trPr>
        <w:tc>
          <w:tcPr>
            <w:tcW w:w="609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90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Как, откуда и куда?</w:t>
            </w:r>
          </w:p>
        </w:tc>
        <w:tc>
          <w:tcPr>
            <w:tcW w:w="1580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12ч</w:t>
            </w:r>
          </w:p>
        </w:tc>
        <w:tc>
          <w:tcPr>
            <w:tcW w:w="1773" w:type="dxa"/>
            <w:shd w:val="clear" w:color="auto" w:fill="auto"/>
          </w:tcPr>
          <w:p w:rsidR="00AF2485" w:rsidRPr="00AF2485" w:rsidRDefault="00AF2485" w:rsidP="007655DA">
            <w:pPr>
              <w:widowControl w:val="0"/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485" w:rsidRPr="00AF2485" w:rsidTr="00FA35E5">
        <w:trPr>
          <w:trHeight w:val="414"/>
          <w:jc w:val="center"/>
        </w:trPr>
        <w:tc>
          <w:tcPr>
            <w:tcW w:w="609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90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Где и когда? </w:t>
            </w:r>
          </w:p>
        </w:tc>
        <w:tc>
          <w:tcPr>
            <w:tcW w:w="1580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11 ч</w:t>
            </w:r>
          </w:p>
        </w:tc>
        <w:tc>
          <w:tcPr>
            <w:tcW w:w="1773" w:type="dxa"/>
            <w:shd w:val="clear" w:color="auto" w:fill="auto"/>
          </w:tcPr>
          <w:p w:rsidR="00AF2485" w:rsidRPr="00AF2485" w:rsidRDefault="00AF2485" w:rsidP="007655DA">
            <w:pPr>
              <w:widowControl w:val="0"/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485" w:rsidRPr="00AF2485" w:rsidTr="00FA35E5">
        <w:trPr>
          <w:trHeight w:val="419"/>
          <w:jc w:val="center"/>
        </w:trPr>
        <w:tc>
          <w:tcPr>
            <w:tcW w:w="609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90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Почему и зачем?</w:t>
            </w:r>
          </w:p>
        </w:tc>
        <w:tc>
          <w:tcPr>
            <w:tcW w:w="1580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22 ч</w:t>
            </w:r>
          </w:p>
        </w:tc>
        <w:tc>
          <w:tcPr>
            <w:tcW w:w="1773" w:type="dxa"/>
            <w:shd w:val="clear" w:color="auto" w:fill="auto"/>
          </w:tcPr>
          <w:p w:rsidR="00AF2485" w:rsidRPr="00AF2485" w:rsidRDefault="00AF2485" w:rsidP="007655DA">
            <w:pPr>
              <w:widowControl w:val="0"/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485" w:rsidRPr="00AF2485" w:rsidTr="00FA35E5">
        <w:trPr>
          <w:trHeight w:val="411"/>
          <w:jc w:val="center"/>
        </w:trPr>
        <w:tc>
          <w:tcPr>
            <w:tcW w:w="609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80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66 ч</w:t>
            </w:r>
          </w:p>
        </w:tc>
        <w:tc>
          <w:tcPr>
            <w:tcW w:w="1773" w:type="dxa"/>
            <w:shd w:val="clear" w:color="auto" w:fill="auto"/>
          </w:tcPr>
          <w:p w:rsidR="00AF2485" w:rsidRPr="00AF2485" w:rsidRDefault="00AF2485" w:rsidP="007655DA">
            <w:pPr>
              <w:widowControl w:val="0"/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F2485" w:rsidRPr="00AF2485" w:rsidRDefault="00AF2485" w:rsidP="00AF2485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F2485" w:rsidRPr="00AF24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2485" w:rsidRPr="00AF2485" w:rsidRDefault="00AF2485" w:rsidP="00AF2485">
      <w:pPr>
        <w:tabs>
          <w:tab w:val="left" w:pos="1701"/>
        </w:tabs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AF248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6520"/>
        <w:gridCol w:w="5103"/>
        <w:gridCol w:w="1843"/>
      </w:tblGrid>
      <w:tr w:rsidR="00AF2485" w:rsidRPr="00AF2485" w:rsidTr="00FA35E5">
        <w:trPr>
          <w:trHeight w:val="1170"/>
        </w:trPr>
        <w:tc>
          <w:tcPr>
            <w:tcW w:w="1526" w:type="dxa"/>
            <w:shd w:val="clear" w:color="auto" w:fill="auto"/>
            <w:vAlign w:val="center"/>
          </w:tcPr>
          <w:p w:rsidR="00AF2485" w:rsidRPr="00AF2485" w:rsidRDefault="00AF2485" w:rsidP="00AF2485">
            <w:pPr>
              <w:tabs>
                <w:tab w:val="left" w:pos="1701"/>
              </w:tabs>
              <w:spacing w:before="2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AF2485" w:rsidRPr="00AF2485" w:rsidRDefault="00AF2485" w:rsidP="00AF2485">
            <w:pPr>
              <w:tabs>
                <w:tab w:val="left" w:pos="1701"/>
              </w:tabs>
              <w:spacing w:before="2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03" w:type="dxa"/>
            <w:shd w:val="clear" w:color="auto" w:fill="auto"/>
          </w:tcPr>
          <w:p w:rsidR="00FA35E5" w:rsidRDefault="00FA35E5" w:rsidP="00AF2485">
            <w:pPr>
              <w:tabs>
                <w:tab w:val="left" w:pos="1701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2485" w:rsidRPr="00AF2485" w:rsidRDefault="00AF2485" w:rsidP="00AF2485">
            <w:pPr>
              <w:tabs>
                <w:tab w:val="left" w:pos="1701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виды деятельности </w:t>
            </w:r>
          </w:p>
          <w:p w:rsidR="00AF2485" w:rsidRPr="00AF2485" w:rsidRDefault="00AF2485" w:rsidP="00AF2485">
            <w:pPr>
              <w:tabs>
                <w:tab w:val="left" w:pos="170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F2485" w:rsidRPr="00AF2485" w:rsidRDefault="00AF2485" w:rsidP="00AF2485">
            <w:pPr>
              <w:tabs>
                <w:tab w:val="left" w:pos="1701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</w:tc>
      </w:tr>
      <w:tr w:rsidR="00AF2485" w:rsidRPr="00AF2485" w:rsidTr="00FA35E5">
        <w:trPr>
          <w:trHeight w:val="1170"/>
        </w:trPr>
        <w:tc>
          <w:tcPr>
            <w:tcW w:w="1526" w:type="dxa"/>
            <w:shd w:val="clear" w:color="auto" w:fill="auto"/>
          </w:tcPr>
          <w:p w:rsidR="00AF2485" w:rsidRPr="00AF2485" w:rsidRDefault="00AF2485" w:rsidP="00AF24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6520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Мир вокруг нас, его многообразие. Учимся задавать вопросы об окружающем мире. Наша школа. Дорога от дома до школы. Правила и безопасность дорожного движения (в частности, касающейся пешеходов и пассажиров транспортных средств).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Экскурсии: Знакомство со школой. Знакомство с дорогой от дома до школы и правилами безопасности в пути.</w:t>
            </w:r>
          </w:p>
        </w:tc>
        <w:tc>
          <w:tcPr>
            <w:tcW w:w="5103" w:type="dxa"/>
            <w:shd w:val="clear" w:color="auto" w:fill="auto"/>
          </w:tcPr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Умение задавать 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вопросы;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вступать 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учебный диалог;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пользоваться 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условными обозначениями учебника;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различать 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способы и средства познания окружающего мира;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2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оценивать 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результаты своей работы на уроке.</w:t>
            </w:r>
          </w:p>
        </w:tc>
        <w:tc>
          <w:tcPr>
            <w:tcW w:w="1843" w:type="dxa"/>
            <w:shd w:val="clear" w:color="auto" w:fill="auto"/>
          </w:tcPr>
          <w:p w:rsidR="00AF2485" w:rsidRPr="00AF2485" w:rsidRDefault="00C1697A" w:rsidP="00AF24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7" w:history="1"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/</w:t>
              </w:r>
              <w:proofErr w:type="spellStart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proofErr w:type="spellEnd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410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de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8</w:t>
              </w:r>
            </w:hyperlink>
          </w:p>
          <w:p w:rsidR="00AF2485" w:rsidRPr="00AF2485" w:rsidRDefault="00AF2485" w:rsidP="00AF2485">
            <w:pPr>
              <w:tabs>
                <w:tab w:val="left" w:pos="1701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F2485" w:rsidRPr="00AF2485" w:rsidTr="00FA35E5">
        <w:trPr>
          <w:trHeight w:val="1170"/>
        </w:trPr>
        <w:tc>
          <w:tcPr>
            <w:tcW w:w="1526" w:type="dxa"/>
            <w:shd w:val="clear" w:color="auto" w:fill="auto"/>
          </w:tcPr>
          <w:p w:rsidR="00AF2485" w:rsidRPr="00AF2485" w:rsidRDefault="00AF2485" w:rsidP="00AF24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Что и кто?</w:t>
            </w:r>
          </w:p>
        </w:tc>
        <w:tc>
          <w:tcPr>
            <w:tcW w:w="6520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Что можно увидеть на небе днем и ночью. Солнце, его форма. Облака, их состав. Красота и причудливость облаков. Луна и звезды. Созвездие Большая Медведица. 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Что можно увидеть под ногами. Камни, их разнообразие (форма, размер, цвет) и красота. Гранит, кремень, известняк.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Что растет на подоконнике и клумбе. Знакомство с отдельными представителями комнатных растений и растений цветника (по выбору учителя).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Что это за дерево. Распознавание деревьев своей местности по листьям.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Летняя и осенняя окраска листьев. Сосна и ель, их различение по общему виду, хвоинкам, шишкам.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Части растения: корень, стебель, лист, цветок, плод с семенами. Знакомство с разнообразием плодов и семян.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Кто такие насекомые, рыбы, птицы, звери. Знакомство с разнообразием животных, их внешним строением.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Что окружает нас дома. Разнообразие и назначение предметов домашнего обихода. Компьютер, его части и назначение.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Обучение безопасному обращению с вещами, компьютером, домашними животными. Важнейшие дорожные знаки, сигналы светофора, правила перехода улицы.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Наша Родина – Россия. Природа, города, народы России (на примерах по выбору учителя). Знакомство с государственными символами России: флагом, гербом, гимном. Наш город (село) – часть большой страны.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Планета Земля, ее форма. Глобус – модель Земли. Суша и вода на Земле. Изображение нашей страны на глобусе.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Экскурсии: Что у нас над головой? Что у нас под ногами? Знакомство с растениями цветника.  Что такое зоопарк?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Практические работы: Знакомство с комнатными растениями. Знакомство с лиственными деревьями </w:t>
            </w: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ближайшего природного окружения. Распознавание листьев различных деревьев. Сравнительное исследование сосны и ели. Что общего у разных растений? Знакомство с глобусом.</w:t>
            </w:r>
          </w:p>
        </w:tc>
        <w:tc>
          <w:tcPr>
            <w:tcW w:w="5103" w:type="dxa"/>
            <w:shd w:val="clear" w:color="auto" w:fill="auto"/>
          </w:tcPr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Умение понимать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учебную задачу урока и стремиться её выполнить;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Рассматривать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иллюстрации учебника,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извлекать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них нужную информацию по теме урока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работать в паре: рассказывать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(по фотографиям личным впечатлениям) на тему урока;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обсуждать;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работать </w:t>
            </w:r>
            <w:proofErr w:type="gramStart"/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</w:t>
            </w:r>
            <w:proofErr w:type="gramEnd"/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взрослыми:</w:t>
            </w:r>
            <w:r w:rsidR="00FA35E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находить</w:t>
            </w:r>
            <w:r w:rsidR="00FA35E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информацию относящуюся к теме урока;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отвечать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итоговые вопросы и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оценивать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свои достижения на уроке.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Умение выступать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подготовленным сообщением, опираясь на фотографии (слайды);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оценивать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результаты собственного труда и труда товарищей;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наблюдать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сравнивать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дневное и ночное небо, рассказывать о нём;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моделировать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форму Солнца;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работать в паре: моделировать форму созвездий;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работать </w:t>
            </w:r>
            <w:proofErr w:type="gramStart"/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</w:t>
            </w:r>
            <w:proofErr w:type="gramEnd"/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взрослыми: находить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ночном небе ковш Большой Медведицы;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проводить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наблюдения за созвездиями.</w:t>
            </w:r>
          </w:p>
          <w:p w:rsidR="00AF2485" w:rsidRPr="00AF2485" w:rsidRDefault="00AF2485" w:rsidP="007655DA">
            <w:pPr>
              <w:shd w:val="clear" w:color="auto" w:fill="FFFFFF"/>
              <w:spacing w:after="0" w:line="242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Выполнение 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тестовых заданий учебника.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F2485" w:rsidRPr="00AF2485" w:rsidRDefault="00C1697A" w:rsidP="00AF24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8" w:history="1"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/</w:t>
              </w:r>
              <w:proofErr w:type="spellStart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proofErr w:type="spellEnd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410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de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8</w:t>
              </w:r>
            </w:hyperlink>
          </w:p>
          <w:p w:rsidR="00AF2485" w:rsidRPr="00AF2485" w:rsidRDefault="00AF2485" w:rsidP="00AF2485">
            <w:pPr>
              <w:tabs>
                <w:tab w:val="left" w:pos="1701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F2485" w:rsidRPr="00AF2485" w:rsidTr="00FA35E5">
        <w:trPr>
          <w:trHeight w:val="1170"/>
        </w:trPr>
        <w:tc>
          <w:tcPr>
            <w:tcW w:w="1526" w:type="dxa"/>
            <w:shd w:val="clear" w:color="auto" w:fill="auto"/>
          </w:tcPr>
          <w:p w:rsidR="00AF2485" w:rsidRPr="00AF2485" w:rsidRDefault="00AF2485" w:rsidP="00AF24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Как, откуда и куда?</w:t>
            </w:r>
          </w:p>
        </w:tc>
        <w:tc>
          <w:tcPr>
            <w:tcW w:w="6520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Река и море. Куда текут реки. Пресная и соленая вода. Путь воды в наш дом.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Канализация и очистные сооружения.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Роль электричества в быту. Откуда в наш дом приходит электричество. Правила безопасного обращения с электроприборами. Сборка простейшей электрической цепи (по усмотрению учителя).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Изучение свойств снега и льда. Откуда берутся снег и лед.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Как живут растения и животные. Знакомство с признаками живого и условиями, необходимыми для жизни организмов. Простейшие правила ухода за комнатными растениями, кошкой, собакой. Птицы, прилетающие к кормушке. Забота о птицах зимой.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Как путешествует письмо. Откуда берутся хорошо известные детям продукты питания, например шоколад, изюм, мед и др. (по усмотрению учителя).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Откуда берутся бытовой мусор и вещества, загрязняющие окружающую среду. Как сделать Землю чище.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Практические работы: Изучение свойств снега и льда. Отработка простейших приемов ухода за </w:t>
            </w: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комнатными растениями. Изготовление простейшей кормушки для птиц.</w:t>
            </w:r>
          </w:p>
        </w:tc>
        <w:tc>
          <w:tcPr>
            <w:tcW w:w="5103" w:type="dxa"/>
            <w:shd w:val="clear" w:color="auto" w:fill="auto"/>
          </w:tcPr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Умение наблюдать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 жизнью животных,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рассказывать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о своих наблюдениях;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работать в группе: выполнять задания, формулировать выводы, осуществлять самопроверку;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Выполнение практической работы в паре: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уход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 животными живого уголка.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Оценка 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своих достижений на уроке.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Умение наблюдать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зимующих птиц,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различать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зимующих птиц по рисункам и в природе;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обсуждать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формы кормушек и виды корма для птиц;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отвечать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итоговые вопросы и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оценивать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свои достижения на уроке.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Обсуждение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важности соблюдения чистоты в быту, в городе и в природном окружении; необходимость раздельного сбора мусора;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Выполнение практической работы в группе: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сортировать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мусор по характеру материала.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Выполнение практической работы в паре: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исследовать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снежки и снеговую воду на наличие загрязнений;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обсуждение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источников появления загрязнений в снеге;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Умение формулировать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предложения по защите окружающей среды от загрязнений;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сочинять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рассказывать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сказку на предложенную тему;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выполнять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тестовые задания учебника;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выступать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подготовленными сообщениями,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иллюстрировать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их наглядными материалами;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обсуждать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выступления учащихся;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оценивать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свои достижения и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достижения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других учащихся.</w:t>
            </w:r>
          </w:p>
        </w:tc>
        <w:tc>
          <w:tcPr>
            <w:tcW w:w="1843" w:type="dxa"/>
            <w:shd w:val="clear" w:color="auto" w:fill="auto"/>
          </w:tcPr>
          <w:p w:rsidR="00AF2485" w:rsidRPr="00AF2485" w:rsidRDefault="00C1697A" w:rsidP="00AF24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9" w:history="1"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/</w:t>
              </w:r>
              <w:proofErr w:type="spellStart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proofErr w:type="spellEnd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410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de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8</w:t>
              </w:r>
            </w:hyperlink>
          </w:p>
          <w:p w:rsidR="00AF2485" w:rsidRPr="00AF2485" w:rsidRDefault="00AF2485" w:rsidP="00AF2485">
            <w:pPr>
              <w:tabs>
                <w:tab w:val="left" w:pos="1701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F2485" w:rsidRPr="00AF2485" w:rsidTr="00FA35E5">
        <w:trPr>
          <w:trHeight w:val="1170"/>
        </w:trPr>
        <w:tc>
          <w:tcPr>
            <w:tcW w:w="1526" w:type="dxa"/>
            <w:shd w:val="clear" w:color="auto" w:fill="auto"/>
          </w:tcPr>
          <w:p w:rsidR="00AF2485" w:rsidRPr="00AF2485" w:rsidRDefault="00AF2485" w:rsidP="00AF24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Где и когда? </w:t>
            </w:r>
          </w:p>
        </w:tc>
        <w:tc>
          <w:tcPr>
            <w:tcW w:w="6520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Представление о времени. Настоящее, прошлое, будущее. Дни недели и времена года.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Холодные и жаркие районы Земли.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Перелетные птицы. Где они зимуют и как ученые узнали об этом.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Представление о далеком прошлом Земли. Динозавры – удивительные животные прошлого. Как ученые изучают динозавров.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Одежда людей в прошлом и теперь.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История велосипеда, его устройство. Велосипед в твоей жизни. Правила безопасного обращения с </w:t>
            </w: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велосипедом.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Профессии взрослых. Кем ты хочешь стать. Каким может быть окружающий мир в будущем. Зависит ли это от тебя. </w:t>
            </w:r>
          </w:p>
        </w:tc>
        <w:tc>
          <w:tcPr>
            <w:tcW w:w="5103" w:type="dxa"/>
            <w:shd w:val="clear" w:color="auto" w:fill="auto"/>
          </w:tcPr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Умение фотографировать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наиболее интересные события в классе, здание школы, классную комнату и т. д.;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коллективно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составлять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рассказ о школе и классе;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презентовать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итоги коллективного проекта, сопровождая рассказ фотографиями (слайдами);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оформлять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фотовыставку;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оценивать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результаты собственного труда и труда товарищей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Понимание 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учебной задачи урока и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стремление 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её выполнить.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Анализ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иллюстраций учебника,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различение 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прошлого, настоящего и будущего.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Умение работать в паре;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называть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любимый день недели и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объяснять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, почему именно он является любимым;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сочинять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рассказывать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сказочную историю по рисунку;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отвечать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итоговые вопросы и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оценивать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свои достижения на уроке.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Анализ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схемы смены времён года и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месяцев;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называние 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времен года в правильной последовательности,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соотношение 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времен года и месяцев; использование цветных фишек для выполнения заданий.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Умение характеризовать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природные явления в разные времена года;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называть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любимое время года и объяснять, почему именно оно является любимым;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работать в паре: находить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несоответствия в природных явлениях на рисунках учебника;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осуществлять самоконтроль;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рассматривать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сравнивать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иллюстрации учебника, извлекать из них информацию о животном мире холодных районов;</w:t>
            </w:r>
          </w:p>
        </w:tc>
        <w:tc>
          <w:tcPr>
            <w:tcW w:w="1843" w:type="dxa"/>
            <w:shd w:val="clear" w:color="auto" w:fill="auto"/>
          </w:tcPr>
          <w:p w:rsidR="00AF2485" w:rsidRPr="00AF2485" w:rsidRDefault="00C1697A" w:rsidP="00AF24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0" w:history="1"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/</w:t>
              </w:r>
              <w:proofErr w:type="spellStart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proofErr w:type="spellEnd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410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de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8</w:t>
              </w:r>
            </w:hyperlink>
          </w:p>
          <w:p w:rsidR="00AF2485" w:rsidRPr="00AF2485" w:rsidRDefault="00AF2485" w:rsidP="00AF2485">
            <w:pPr>
              <w:tabs>
                <w:tab w:val="left" w:pos="1701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F2485" w:rsidRPr="00AF2485" w:rsidTr="00FA35E5">
        <w:trPr>
          <w:trHeight w:val="1170"/>
        </w:trPr>
        <w:tc>
          <w:tcPr>
            <w:tcW w:w="1526" w:type="dxa"/>
            <w:shd w:val="clear" w:color="auto" w:fill="auto"/>
          </w:tcPr>
          <w:p w:rsidR="00AF2485" w:rsidRPr="00AF2485" w:rsidRDefault="00AF2485" w:rsidP="00AF24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Почему и зачем?</w:t>
            </w:r>
          </w:p>
        </w:tc>
        <w:tc>
          <w:tcPr>
            <w:tcW w:w="6520" w:type="dxa"/>
            <w:shd w:val="clear" w:color="auto" w:fill="auto"/>
          </w:tcPr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Солнце – ближайшая к Земле звезда. Форма и размеры звезд. Созвездие Льва. Луна – естественный спутник Земли. Почему на Луне не живут люди.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Почему идет дождь и дует ветер. Роль дождя и ветра в жизни растений, животных, человека.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Звуки окружающего мира. Почему бывает эхо. Как беречь уши.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Цвета радуги. Почему радуга разноцветная.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Объяснение названий растений и животных, например медуница, недотрога, жук-носорог и др. (по усмотрению учителя). Что эти названия рассказывают о своих хозяевах.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Почему в лесу нужно соблюдать тишину. Почему не нужно рвать цветы и ловить бабочек.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Разнообразие овощей и фруктов. Витамины. Почему овощи и фрукты перед едой надо мыть. Почему нужно чистить зубы и мыть руки.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Зачем мы спим ночью. Правила подготовки ко сну.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Зачем нужны автомобили. Устройство автомобиля. Автомобили в прошлом и теперь. Какими могут быть автомобили будущего.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Поезд и железная дорога. Поезда метро, пригородные поезда, поезда дальнего следования.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Назначение самолетов. Устройство самолета. Самолеты в прошлом и теперь.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Назначение судов. Устройство судна. Спасательные средства на корабле.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Зачем летают в космос. Искусственные спутники Земли, их назначение.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Космические станции.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Экология – наука, которая учит нас бережно относиться к окружающему миру, к своей планете. 22 апреля – День Земли.</w:t>
            </w:r>
          </w:p>
          <w:p w:rsidR="00AF2485" w:rsidRPr="00AF2485" w:rsidRDefault="00AF2485" w:rsidP="007655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485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работа: Простейшие правила гигиены.</w:t>
            </w:r>
          </w:p>
        </w:tc>
        <w:tc>
          <w:tcPr>
            <w:tcW w:w="5103" w:type="dxa"/>
            <w:shd w:val="clear" w:color="auto" w:fill="auto"/>
          </w:tcPr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Умение описывать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чувства, возникающие при виде радуги;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называть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цвета радуги по своим наблюдениям и рисунку учебника;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запомнить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последовательность цветов радуги с помощью мнемонического приёма;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высказывать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предположения о причинах возникновения радуги,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осуществлять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самопроверку;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работать в паре: отображать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последовательность цветов радуги с помощью цветных полосок,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осуществлять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взаимопроверку.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Умение описывать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плану своего домашнего питомца (кошку, собаку);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обсуждать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наше отношение к домашним питомцам;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рассказывать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рисункам учебника об уходе за кошкой и собакой;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в паре: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познакомиться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предметами ухода </w:t>
            </w:r>
            <w:proofErr w:type="gramStart"/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за</w:t>
            </w:r>
            <w:proofErr w:type="gramEnd"/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кошкой и собакой и их назначением;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участвовать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ролевой игре, 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моделирующей взаимоотношения хозяина и домашнего любимца.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В ходе выполнения проекта дети с помощью взрослых получают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умение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наблюдать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 домашним любимцем и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фиксировать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результаты наблюдений;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фотографировать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свою кошку (собаку) в наиболее интересных ситуациях;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составлять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рассказ о своей кошке (собаке), её характере, повадках, играх;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презентовать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свой проект с демонстрацией фотографий (слайдов);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оформлять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фотовыставку;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оценивать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результаты собственного труда и труда товарищей.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Умение работать в паре: определять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цветы и 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бабочек с помощью атласа-определителя,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осуществлять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самопроверку;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рассматривать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сравнивать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рисунки учебника,</w:t>
            </w:r>
          </w:p>
          <w:p w:rsidR="00AF2485" w:rsidRPr="00AF2485" w:rsidRDefault="00AF2485" w:rsidP="007655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48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оценивать</w:t>
            </w:r>
            <w:r w:rsidRPr="00AF24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поступки других людей и свои.</w:t>
            </w:r>
          </w:p>
        </w:tc>
        <w:tc>
          <w:tcPr>
            <w:tcW w:w="1843" w:type="dxa"/>
            <w:shd w:val="clear" w:color="auto" w:fill="auto"/>
          </w:tcPr>
          <w:p w:rsidR="00AF2485" w:rsidRPr="00AF2485" w:rsidRDefault="00C1697A" w:rsidP="00AF24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1" w:history="1"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/</w:t>
              </w:r>
              <w:proofErr w:type="spellStart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proofErr w:type="spellEnd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410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de</w:t>
              </w:r>
              <w:r w:rsidR="00AF2485" w:rsidRPr="00AF248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8</w:t>
              </w:r>
            </w:hyperlink>
          </w:p>
          <w:p w:rsidR="00AF2485" w:rsidRPr="00AF2485" w:rsidRDefault="00AF2485" w:rsidP="00AF2485">
            <w:pPr>
              <w:tabs>
                <w:tab w:val="left" w:pos="1701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F2485" w:rsidRPr="00AF2485" w:rsidRDefault="00AF2485" w:rsidP="00AF2485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5DA" w:rsidRDefault="007655DA" w:rsidP="00AF2485">
      <w:pPr>
        <w:tabs>
          <w:tab w:val="left" w:pos="567"/>
          <w:tab w:val="left" w:pos="1701"/>
        </w:tabs>
        <w:autoSpaceDE w:val="0"/>
        <w:autoSpaceDN w:val="0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:rsidR="007655DA" w:rsidRDefault="007655DA" w:rsidP="00AF2485">
      <w:pPr>
        <w:tabs>
          <w:tab w:val="left" w:pos="567"/>
          <w:tab w:val="left" w:pos="1701"/>
        </w:tabs>
        <w:autoSpaceDE w:val="0"/>
        <w:autoSpaceDN w:val="0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:rsidR="00AF2485" w:rsidRPr="00AF2485" w:rsidRDefault="00AF2485" w:rsidP="00AF2485">
      <w:pPr>
        <w:tabs>
          <w:tab w:val="left" w:pos="567"/>
          <w:tab w:val="left" w:pos="1701"/>
        </w:tabs>
        <w:autoSpaceDE w:val="0"/>
        <w:autoSpaceDN w:val="0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AF2485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lastRenderedPageBreak/>
        <w:t>Материально-техническое обеспечение образовательного процесса</w:t>
      </w:r>
    </w:p>
    <w:p w:rsidR="00AF2485" w:rsidRPr="00AF2485" w:rsidRDefault="00AF2485" w:rsidP="00AF248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Окружающий мир (в 2 частях), 1 класс/ </w:t>
      </w:r>
      <w:r w:rsidRPr="00AF248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Плешаков А.А. </w:t>
      </w:r>
      <w:r w:rsidRPr="00AF2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другие, Акционерное общество «Издательство «Просвещение»</w:t>
      </w:r>
    </w:p>
    <w:p w:rsidR="00AF2485" w:rsidRPr="00AF2485" w:rsidRDefault="00AF2485" w:rsidP="00AF248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ЦИФРОВЫЕ ОБРАЗОВАТЕЛЬНЫЕ РЕСУРСЫ И РЕСУРСЫ СЕТИ ИНТЕРНЕТ</w:t>
      </w:r>
    </w:p>
    <w:p w:rsidR="00AF2485" w:rsidRPr="00AF2485" w:rsidRDefault="00AF2485" w:rsidP="00AF24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 к учебнику</w:t>
      </w:r>
    </w:p>
    <w:p w:rsidR="00AF2485" w:rsidRPr="00AF2485" w:rsidRDefault="00AF2485" w:rsidP="00AF24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 к уроку</w:t>
      </w:r>
    </w:p>
    <w:p w:rsidR="00AF2485" w:rsidRPr="00AF2485" w:rsidRDefault="00AF2485" w:rsidP="00AF24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Библиотека ЦОК</w:t>
      </w:r>
    </w:p>
    <w:p w:rsidR="00AF2485" w:rsidRPr="00AF2485" w:rsidRDefault="00AF2485" w:rsidP="00AF24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2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https://m/edsoo.ru/7f410de8</w:t>
      </w:r>
    </w:p>
    <w:p w:rsidR="00AF2485" w:rsidRPr="00AF2485" w:rsidRDefault="00AF2485" w:rsidP="00AF2485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485" w:rsidRPr="00AF2485" w:rsidRDefault="00AF2485" w:rsidP="00AF2485">
      <w:pPr>
        <w:rPr>
          <w:rFonts w:ascii="Calibri" w:eastAsia="Times New Roman" w:hAnsi="Calibri" w:cs="Times New Roman"/>
          <w:lang w:eastAsia="ru-RU"/>
        </w:rPr>
      </w:pPr>
    </w:p>
    <w:p w:rsidR="00884C8B" w:rsidRDefault="00884C8B"/>
    <w:sectPr w:rsidR="00884C8B" w:rsidSect="00F7095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2A2C"/>
    <w:multiLevelType w:val="hybridMultilevel"/>
    <w:tmpl w:val="422AC5C6"/>
    <w:lvl w:ilvl="0" w:tplc="CE0655E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D04A5"/>
    <w:multiLevelType w:val="hybridMultilevel"/>
    <w:tmpl w:val="B89CDB78"/>
    <w:lvl w:ilvl="0" w:tplc="CE0655E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E6740"/>
    <w:multiLevelType w:val="hybridMultilevel"/>
    <w:tmpl w:val="8D265A4A"/>
    <w:lvl w:ilvl="0" w:tplc="CE0655E6"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D601F0C"/>
    <w:multiLevelType w:val="hybridMultilevel"/>
    <w:tmpl w:val="8D6AAD2C"/>
    <w:lvl w:ilvl="0" w:tplc="CE0655E6">
      <w:numFmt w:val="bullet"/>
      <w:lvlText w:val="•"/>
      <w:lvlJc w:val="left"/>
      <w:pPr>
        <w:ind w:left="10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>
    <w:nsid w:val="384023BE"/>
    <w:multiLevelType w:val="hybridMultilevel"/>
    <w:tmpl w:val="D51AC2A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24312"/>
    <w:multiLevelType w:val="hybridMultilevel"/>
    <w:tmpl w:val="82BE332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E1174A"/>
    <w:multiLevelType w:val="hybridMultilevel"/>
    <w:tmpl w:val="289C4F68"/>
    <w:lvl w:ilvl="0" w:tplc="9D7629EA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48A644E0"/>
    <w:multiLevelType w:val="hybridMultilevel"/>
    <w:tmpl w:val="EAAEB72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9F2124C"/>
    <w:multiLevelType w:val="hybridMultilevel"/>
    <w:tmpl w:val="4ECC7A38"/>
    <w:lvl w:ilvl="0" w:tplc="CE0655E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CF3B71"/>
    <w:multiLevelType w:val="hybridMultilevel"/>
    <w:tmpl w:val="3BB2AAEA"/>
    <w:lvl w:ilvl="0" w:tplc="F926C1A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096580D"/>
    <w:multiLevelType w:val="hybridMultilevel"/>
    <w:tmpl w:val="808026C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5B075BE9"/>
    <w:multiLevelType w:val="hybridMultilevel"/>
    <w:tmpl w:val="A8A2F396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9E2069"/>
    <w:multiLevelType w:val="hybridMultilevel"/>
    <w:tmpl w:val="1AAA3880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8B2ECD"/>
    <w:multiLevelType w:val="hybridMultilevel"/>
    <w:tmpl w:val="30FCC242"/>
    <w:lvl w:ilvl="0" w:tplc="CE0655E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E22C45"/>
    <w:multiLevelType w:val="hybridMultilevel"/>
    <w:tmpl w:val="104ECF56"/>
    <w:lvl w:ilvl="0" w:tplc="CE0655E6">
      <w:numFmt w:val="bullet"/>
      <w:lvlText w:val="•"/>
      <w:lvlJc w:val="left"/>
      <w:pPr>
        <w:ind w:left="43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5">
    <w:nsid w:val="7E5B2AA6"/>
    <w:multiLevelType w:val="hybridMultilevel"/>
    <w:tmpl w:val="A9F22296"/>
    <w:lvl w:ilvl="0" w:tplc="CE0655E6"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2"/>
  </w:num>
  <w:num w:numId="5">
    <w:abstractNumId w:val="4"/>
  </w:num>
  <w:num w:numId="6">
    <w:abstractNumId w:val="5"/>
  </w:num>
  <w:num w:numId="7">
    <w:abstractNumId w:val="6"/>
  </w:num>
  <w:num w:numId="8">
    <w:abstractNumId w:val="11"/>
  </w:num>
  <w:num w:numId="9">
    <w:abstractNumId w:val="2"/>
  </w:num>
  <w:num w:numId="10">
    <w:abstractNumId w:val="15"/>
  </w:num>
  <w:num w:numId="11">
    <w:abstractNumId w:val="14"/>
  </w:num>
  <w:num w:numId="12">
    <w:abstractNumId w:val="0"/>
  </w:num>
  <w:num w:numId="13">
    <w:abstractNumId w:val="1"/>
  </w:num>
  <w:num w:numId="14">
    <w:abstractNumId w:val="3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34E3"/>
    <w:rsid w:val="000C34E3"/>
    <w:rsid w:val="00581A6F"/>
    <w:rsid w:val="007655DA"/>
    <w:rsid w:val="0081483F"/>
    <w:rsid w:val="00884C8B"/>
    <w:rsid w:val="009A1CDE"/>
    <w:rsid w:val="009F47F3"/>
    <w:rsid w:val="00AF2485"/>
    <w:rsid w:val="00C1697A"/>
    <w:rsid w:val="00CF61CB"/>
    <w:rsid w:val="00FA3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5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6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9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5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/edsoo.ru/7f410de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/edsoo.ru/7f410de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/edsoo.ru/7f410de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/edsoo.ru/7f410de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/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3517</Words>
  <Characters>20047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2023-09-22T09:53:00Z</dcterms:created>
  <dcterms:modified xsi:type="dcterms:W3CDTF">2023-09-28T10:43:00Z</dcterms:modified>
</cp:coreProperties>
</file>